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5C" w:rsidRDefault="00F6135C" w:rsidP="008F6A31">
      <w:pPr>
        <w:pStyle w:val="a4"/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  <w:sz w:val="32"/>
          <w:szCs w:val="32"/>
        </w:rPr>
        <w:t xml:space="preserve">        </w:t>
      </w:r>
    </w:p>
    <w:p w:rsidR="00C30B09" w:rsidRPr="002511C0" w:rsidRDefault="00C30B09" w:rsidP="002130E4">
      <w:pPr>
        <w:pStyle w:val="a3"/>
        <w:ind w:firstLine="284"/>
        <w:jc w:val="both"/>
        <w:rPr>
          <w:rFonts w:asciiTheme="majorHAnsi" w:hAnsiTheme="majorHAnsi"/>
          <w:sz w:val="28"/>
          <w:szCs w:val="28"/>
        </w:rPr>
      </w:pPr>
    </w:p>
    <w:p w:rsidR="00C30B09" w:rsidRDefault="00C30B09" w:rsidP="002130E4">
      <w:pPr>
        <w:pStyle w:val="a3"/>
        <w:ind w:firstLine="284"/>
        <w:jc w:val="both"/>
        <w:rPr>
          <w:rFonts w:asciiTheme="majorHAnsi" w:hAnsiTheme="majorHAnsi"/>
          <w:sz w:val="28"/>
          <w:szCs w:val="28"/>
        </w:rPr>
      </w:pP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0B09" w:rsidRPr="002511C0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B09" w:rsidRPr="00C30B09" w:rsidRDefault="00C30B09" w:rsidP="00C30B0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30B0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B09" w:rsidRPr="00C30B09" w:rsidRDefault="00C30B09" w:rsidP="00C30B09">
      <w:pPr>
        <w:spacing w:after="215" w:line="240" w:lineRule="exact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30B09">
        <w:rPr>
          <w:rStyle w:val="20"/>
          <w:rFonts w:ascii="Times New Roman" w:hAnsi="Times New Roman" w:cs="Times New Roman"/>
          <w:sz w:val="28"/>
          <w:szCs w:val="28"/>
        </w:rPr>
        <w:t>Уважаемые клиенты!</w:t>
      </w:r>
    </w:p>
    <w:p w:rsidR="00C30B09" w:rsidRPr="00C30B09" w:rsidRDefault="00C30B09" w:rsidP="00C30B09">
      <w:pPr>
        <w:widowControl w:val="0"/>
        <w:spacing w:after="0" w:line="274" w:lineRule="exact"/>
        <w:ind w:firstLine="740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В целях соблюдения Законодательства в сфере приёма платежей (ФЗ-161, ФЗ-103), а также руководствуясь Письмо Федеральной Налоговой Службы РФ № ГД-4-14/11306@ от 24.06.2016 г. уведомляем вас, об </w:t>
      </w:r>
      <w:r w:rsidRPr="00C30B09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 w:bidi="ru-RU"/>
        </w:rPr>
        <w:t>обязательном наличии в перечне разрешенных видов деятельности ИП и/или юридического лица - ПСА/БПСА следующих ОКВЭД: 66.19; 66.19.6; 66.19.62.</w:t>
      </w:r>
    </w:p>
    <w:p w:rsidR="00C30B09" w:rsidRPr="00C30B09" w:rsidRDefault="00C30B09" w:rsidP="00C30B0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С учетом позиции Росфинмониторинга, признающего операции между юридическими лицами, характер которых не соответствуют природе основных видов деятельности (отсутствие необходимых ОКВЭД), </w:t>
      </w:r>
      <w:r w:rsidRPr="00C30B09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критериям сомнительности сделки</w:t>
      </w:r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, просим вас в кратчайшие сроки проверить наличие указанных ОКВЭД в Выписках из ЕГРЮЛ (</w:t>
      </w:r>
      <w:proofErr w:type="spellStart"/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электронно</w:t>
      </w:r>
      <w:proofErr w:type="spellEnd"/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бесплатно на сайте ФНС России </w:t>
      </w:r>
      <w:hyperlink r:id="rId8" w:history="1">
        <w:r w:rsidRPr="00C30B09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 w:bidi="ru-RU"/>
          </w:rPr>
          <w:t>(https://egrul.nalog.ru/)</w:t>
        </w:r>
      </w:hyperlink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и в случае отсутствия указанных кодов, обратиться в ИФНС по месту регистрации </w:t>
      </w:r>
      <w:proofErr w:type="spellStart"/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юрлица</w:t>
      </w:r>
      <w:proofErr w:type="spellEnd"/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/ИП для открытия дополнительных кодов.</w:t>
      </w: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B09" w:rsidRPr="00C30B09" w:rsidRDefault="00C30B09" w:rsidP="00C30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5D26" w:rsidRPr="00C30B09" w:rsidRDefault="004B5D26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D26" w:rsidRDefault="004B5D26" w:rsidP="002130E4">
      <w:pPr>
        <w:pStyle w:val="a3"/>
        <w:ind w:firstLine="284"/>
        <w:jc w:val="both"/>
        <w:rPr>
          <w:rFonts w:asciiTheme="majorHAnsi" w:hAnsiTheme="majorHAnsi"/>
          <w:sz w:val="28"/>
          <w:szCs w:val="28"/>
        </w:rPr>
      </w:pPr>
    </w:p>
    <w:p w:rsidR="004B5D26" w:rsidRDefault="004B5D26" w:rsidP="002130E4">
      <w:pPr>
        <w:pStyle w:val="a3"/>
        <w:ind w:firstLine="284"/>
        <w:jc w:val="both"/>
        <w:rPr>
          <w:rFonts w:asciiTheme="majorHAnsi" w:hAnsiTheme="majorHAnsi"/>
          <w:sz w:val="28"/>
          <w:szCs w:val="28"/>
        </w:rPr>
      </w:pPr>
    </w:p>
    <w:sectPr w:rsidR="004B5D26" w:rsidSect="009B5FE9">
      <w:headerReference w:type="default" r:id="rId9"/>
      <w:pgSz w:w="11906" w:h="16838"/>
      <w:pgMar w:top="568" w:right="707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40" w:rsidRDefault="00706940" w:rsidP="00940E4E">
      <w:pPr>
        <w:spacing w:after="0" w:line="240" w:lineRule="auto"/>
      </w:pPr>
      <w:r>
        <w:separator/>
      </w:r>
    </w:p>
  </w:endnote>
  <w:endnote w:type="continuationSeparator" w:id="0">
    <w:p w:rsidR="00706940" w:rsidRDefault="00706940" w:rsidP="0094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40" w:rsidRDefault="00706940" w:rsidP="00940E4E">
      <w:pPr>
        <w:spacing w:after="0" w:line="240" w:lineRule="auto"/>
      </w:pPr>
      <w:r>
        <w:separator/>
      </w:r>
    </w:p>
  </w:footnote>
  <w:footnote w:type="continuationSeparator" w:id="0">
    <w:p w:rsidR="00706940" w:rsidRDefault="00706940" w:rsidP="0094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4E" w:rsidRPr="00940E4E" w:rsidRDefault="00940E4E" w:rsidP="00940E4E">
    <w:pPr>
      <w:pStyle w:val="a4"/>
      <w:jc w:val="center"/>
      <w:rPr>
        <w:rFonts w:ascii="Franklin Gothic Medium" w:hAnsi="Franklin Gothic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E3"/>
    <w:rsid w:val="000000E5"/>
    <w:rsid w:val="00012E4E"/>
    <w:rsid w:val="000A05E7"/>
    <w:rsid w:val="000C1364"/>
    <w:rsid w:val="000D1F81"/>
    <w:rsid w:val="000E5862"/>
    <w:rsid w:val="00142F43"/>
    <w:rsid w:val="001672E3"/>
    <w:rsid w:val="00172046"/>
    <w:rsid w:val="001B1048"/>
    <w:rsid w:val="001E461A"/>
    <w:rsid w:val="002130E4"/>
    <w:rsid w:val="002511C0"/>
    <w:rsid w:val="00262169"/>
    <w:rsid w:val="00262CA3"/>
    <w:rsid w:val="0029216D"/>
    <w:rsid w:val="002B1093"/>
    <w:rsid w:val="002D3CED"/>
    <w:rsid w:val="002F624B"/>
    <w:rsid w:val="003C664D"/>
    <w:rsid w:val="003E4A5B"/>
    <w:rsid w:val="003F4450"/>
    <w:rsid w:val="00482BBB"/>
    <w:rsid w:val="004B5D26"/>
    <w:rsid w:val="004C26A0"/>
    <w:rsid w:val="004E25DB"/>
    <w:rsid w:val="00553B24"/>
    <w:rsid w:val="005973D9"/>
    <w:rsid w:val="005F7894"/>
    <w:rsid w:val="00643936"/>
    <w:rsid w:val="006A1C89"/>
    <w:rsid w:val="006B54A8"/>
    <w:rsid w:val="006D233E"/>
    <w:rsid w:val="006E1EC0"/>
    <w:rsid w:val="00706940"/>
    <w:rsid w:val="0077511A"/>
    <w:rsid w:val="007B1A36"/>
    <w:rsid w:val="007F3B7A"/>
    <w:rsid w:val="00866980"/>
    <w:rsid w:val="00891459"/>
    <w:rsid w:val="008B669A"/>
    <w:rsid w:val="008F6A31"/>
    <w:rsid w:val="009219BD"/>
    <w:rsid w:val="00926253"/>
    <w:rsid w:val="00934E1D"/>
    <w:rsid w:val="00940E4E"/>
    <w:rsid w:val="00990D54"/>
    <w:rsid w:val="009B1908"/>
    <w:rsid w:val="009B5FE9"/>
    <w:rsid w:val="00A05DA9"/>
    <w:rsid w:val="00A126F7"/>
    <w:rsid w:val="00AB2C3E"/>
    <w:rsid w:val="00AF3221"/>
    <w:rsid w:val="00B23B52"/>
    <w:rsid w:val="00B4359A"/>
    <w:rsid w:val="00B439D9"/>
    <w:rsid w:val="00B46831"/>
    <w:rsid w:val="00B84E02"/>
    <w:rsid w:val="00B90C39"/>
    <w:rsid w:val="00BA72B4"/>
    <w:rsid w:val="00C30B09"/>
    <w:rsid w:val="00C474F0"/>
    <w:rsid w:val="00C512B9"/>
    <w:rsid w:val="00CE1769"/>
    <w:rsid w:val="00D43F53"/>
    <w:rsid w:val="00D74F97"/>
    <w:rsid w:val="00D80A1A"/>
    <w:rsid w:val="00DA39DC"/>
    <w:rsid w:val="00DB1239"/>
    <w:rsid w:val="00DF7568"/>
    <w:rsid w:val="00E75BC1"/>
    <w:rsid w:val="00EC69BB"/>
    <w:rsid w:val="00F372F9"/>
    <w:rsid w:val="00F4715A"/>
    <w:rsid w:val="00F57EED"/>
    <w:rsid w:val="00F6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2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E4E"/>
  </w:style>
  <w:style w:type="paragraph" w:styleId="a6">
    <w:name w:val="footer"/>
    <w:basedOn w:val="a"/>
    <w:link w:val="a7"/>
    <w:uiPriority w:val="99"/>
    <w:unhideWhenUsed/>
    <w:rsid w:val="0094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E4E"/>
  </w:style>
  <w:style w:type="paragraph" w:styleId="a8">
    <w:name w:val="Balloon Text"/>
    <w:basedOn w:val="a"/>
    <w:link w:val="a9"/>
    <w:uiPriority w:val="99"/>
    <w:semiHidden/>
    <w:unhideWhenUsed/>
    <w:rsid w:val="004C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6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1EC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F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rsid w:val="00C30B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30B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482BB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2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E4E"/>
  </w:style>
  <w:style w:type="paragraph" w:styleId="a6">
    <w:name w:val="footer"/>
    <w:basedOn w:val="a"/>
    <w:link w:val="a7"/>
    <w:uiPriority w:val="99"/>
    <w:unhideWhenUsed/>
    <w:rsid w:val="0094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E4E"/>
  </w:style>
  <w:style w:type="paragraph" w:styleId="a8">
    <w:name w:val="Balloon Text"/>
    <w:basedOn w:val="a"/>
    <w:link w:val="a9"/>
    <w:uiPriority w:val="99"/>
    <w:semiHidden/>
    <w:unhideWhenUsed/>
    <w:rsid w:val="004C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6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1EC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F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rsid w:val="00C30B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30B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482BB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516D-A926-466D-AFCA-8F3F0C7D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2017-05-19T04:13:00Z</cp:lastPrinted>
  <dcterms:created xsi:type="dcterms:W3CDTF">2018-09-28T02:47:00Z</dcterms:created>
  <dcterms:modified xsi:type="dcterms:W3CDTF">2021-07-14T09:34:00Z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653034775</vt:i4>
  </property>
</Properties>
</file>